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96D" w:rsidRDefault="0079619B" w:rsidP="00470933">
      <w:pPr>
        <w:pStyle w:val="Heading1"/>
        <w:spacing w:before="158" w:line="408" w:lineRule="auto"/>
        <w:ind w:left="284" w:right="942"/>
        <w:jc w:val="center"/>
      </w:pPr>
      <w:r>
        <w:t>Аннотация</w:t>
      </w:r>
      <w:r w:rsidR="00185C84">
        <w:t xml:space="preserve"> </w:t>
      </w:r>
      <w:r>
        <w:t>к</w:t>
      </w:r>
      <w:r w:rsidR="00185C84">
        <w:t xml:space="preserve"> </w:t>
      </w:r>
      <w:r>
        <w:t>рабочей</w:t>
      </w:r>
      <w:r w:rsidR="00185C84">
        <w:t xml:space="preserve"> </w:t>
      </w:r>
      <w:r>
        <w:t>программе</w:t>
      </w:r>
      <w:r w:rsidR="00185C84">
        <w:t xml:space="preserve"> </w:t>
      </w:r>
      <w:r>
        <w:t>учебного</w:t>
      </w:r>
      <w:r w:rsidR="00185C84">
        <w:t xml:space="preserve"> </w:t>
      </w:r>
      <w:r>
        <w:t>предмета</w:t>
      </w:r>
      <w:r w:rsidR="00185C84">
        <w:t xml:space="preserve"> </w:t>
      </w:r>
      <w:r>
        <w:t>«История</w:t>
      </w:r>
      <w:r w:rsidR="00470933">
        <w:t xml:space="preserve"> родного края» для обучающихся 5-7</w:t>
      </w:r>
      <w:r>
        <w:t xml:space="preserve"> классов</w:t>
      </w:r>
    </w:p>
    <w:p w:rsidR="002A296D" w:rsidRDefault="0079619B">
      <w:pPr>
        <w:ind w:left="222"/>
        <w:rPr>
          <w:b/>
          <w:sz w:val="24"/>
        </w:rPr>
      </w:pPr>
      <w:r>
        <w:rPr>
          <w:b/>
          <w:sz w:val="24"/>
        </w:rPr>
        <w:t>ОБЩАЯХАРАКТЕРИСТИКАУЧЕБНОГОПРЕДМЕТА</w:t>
      </w:r>
      <w:r w:rsidR="00185C84">
        <w:rPr>
          <w:b/>
          <w:sz w:val="24"/>
        </w:rPr>
        <w:t xml:space="preserve"> </w:t>
      </w:r>
      <w:r>
        <w:rPr>
          <w:b/>
          <w:spacing w:val="-2"/>
          <w:sz w:val="24"/>
        </w:rPr>
        <w:t>«ИСТОРИЯ»</w:t>
      </w:r>
    </w:p>
    <w:p w:rsidR="002A296D" w:rsidRDefault="002A296D">
      <w:pPr>
        <w:pStyle w:val="a3"/>
        <w:spacing w:before="69"/>
        <w:jc w:val="left"/>
        <w:rPr>
          <w:b/>
        </w:rPr>
      </w:pPr>
    </w:p>
    <w:p w:rsidR="002A296D" w:rsidRDefault="0079619B">
      <w:pPr>
        <w:pStyle w:val="a3"/>
        <w:spacing w:line="264" w:lineRule="auto"/>
        <w:ind w:left="102" w:right="104" w:firstLine="599"/>
      </w:pPr>
      <w:r>
        <w:t>Место предмета «История</w:t>
      </w:r>
      <w:r w:rsidR="00470933">
        <w:t xml:space="preserve"> родного края</w:t>
      </w:r>
      <w:r>
        <w:t xml:space="preserve">» в системе школьного образования определяется его познавательным и мировоззренческим значением, воспитательным потенциалом, вкладом в становление личности молодого человека. История </w:t>
      </w:r>
      <w:r w:rsidR="00470933">
        <w:t xml:space="preserve">родного края </w:t>
      </w:r>
      <w:r>
        <w:t>представляет собирательную</w:t>
      </w:r>
      <w:r w:rsidR="00185C84">
        <w:t xml:space="preserve"> </w:t>
      </w:r>
      <w:r>
        <w:t xml:space="preserve">картину жизни людей во 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</w:t>
      </w:r>
      <w:r w:rsidR="00470933">
        <w:t>края родного в частности</w:t>
      </w:r>
      <w:r>
        <w:t>. История</w:t>
      </w:r>
      <w:r w:rsidR="00470933">
        <w:t xml:space="preserve"> родного края</w:t>
      </w:r>
      <w:r>
        <w:t xml:space="preserve"> дает возможность познания и понимания человека и общества в связи прошлого, настоящего и </w:t>
      </w:r>
      <w:r>
        <w:rPr>
          <w:spacing w:val="-2"/>
        </w:rPr>
        <w:t>будущего.</w:t>
      </w:r>
    </w:p>
    <w:p w:rsidR="002A296D" w:rsidRDefault="002A296D">
      <w:pPr>
        <w:pStyle w:val="a3"/>
        <w:spacing w:before="52"/>
        <w:jc w:val="left"/>
      </w:pPr>
    </w:p>
    <w:p w:rsidR="002A296D" w:rsidRDefault="0079619B">
      <w:pPr>
        <w:pStyle w:val="Heading1"/>
      </w:pPr>
      <w:r>
        <w:t>ЦЕЛИ</w:t>
      </w:r>
      <w:r w:rsidR="00470933">
        <w:t xml:space="preserve"> </w:t>
      </w:r>
      <w:r>
        <w:t>ИЗУЧЕНИЯ</w:t>
      </w:r>
      <w:r w:rsidR="00470933">
        <w:t xml:space="preserve"> </w:t>
      </w:r>
      <w:r>
        <w:t>УЧЕБНОГОПРЕДМЕТА</w:t>
      </w:r>
      <w:r w:rsidR="00470933">
        <w:t xml:space="preserve"> </w:t>
      </w:r>
      <w:r>
        <w:rPr>
          <w:spacing w:val="-2"/>
        </w:rPr>
        <w:t>«ИСТОРИЯ</w:t>
      </w:r>
      <w:r w:rsidR="00470933">
        <w:rPr>
          <w:spacing w:val="-2"/>
        </w:rPr>
        <w:t xml:space="preserve"> РОДНОГО КРАЯ</w:t>
      </w:r>
      <w:r>
        <w:rPr>
          <w:spacing w:val="-2"/>
        </w:rPr>
        <w:t>»</w:t>
      </w:r>
    </w:p>
    <w:p w:rsidR="002A296D" w:rsidRDefault="002A296D">
      <w:pPr>
        <w:pStyle w:val="a3"/>
        <w:spacing w:before="67"/>
        <w:jc w:val="left"/>
        <w:rPr>
          <w:b/>
        </w:rPr>
      </w:pPr>
    </w:p>
    <w:p w:rsidR="002A296D" w:rsidRDefault="0079619B">
      <w:pPr>
        <w:pStyle w:val="a3"/>
        <w:spacing w:line="264" w:lineRule="auto"/>
        <w:ind w:left="102" w:right="104" w:firstLine="599"/>
      </w:pPr>
      <w:r>
        <w:t>Целью школьного исторического образования является формирование и развитие личности школьника,</w:t>
      </w:r>
      <w:r w:rsidR="00185C84">
        <w:t xml:space="preserve"> </w:t>
      </w:r>
      <w:r>
        <w:t>способного</w:t>
      </w:r>
      <w:r w:rsidR="00185C84">
        <w:t xml:space="preserve"> </w:t>
      </w:r>
      <w:r>
        <w:t>к</w:t>
      </w:r>
      <w:r w:rsidR="00185C84">
        <w:t xml:space="preserve"> </w:t>
      </w:r>
      <w:r>
        <w:t>самоидентификации и</w:t>
      </w:r>
      <w:r w:rsidR="00185C84">
        <w:t xml:space="preserve"> </w:t>
      </w:r>
      <w:r>
        <w:t>определению</w:t>
      </w:r>
      <w:r w:rsidR="00185C84">
        <w:t xml:space="preserve"> </w:t>
      </w:r>
      <w:r>
        <w:t xml:space="preserve">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</w:t>
      </w:r>
      <w:proofErr w:type="gramStart"/>
      <w:r>
        <w:t>обучающихся</w:t>
      </w:r>
      <w:proofErr w:type="gramEnd"/>
      <w:r>
        <w:t xml:space="preserve"> целостной картины </w:t>
      </w:r>
      <w:r w:rsidR="00470933">
        <w:t>истории Урала</w:t>
      </w:r>
      <w:r>
        <w:t xml:space="preserve">, понимание места и роли </w:t>
      </w:r>
      <w:r w:rsidR="00470933">
        <w:t>Урала</w:t>
      </w:r>
      <w:r>
        <w:t xml:space="preserve"> в </w:t>
      </w:r>
      <w:r w:rsidR="00470933">
        <w:t>истории России</w:t>
      </w:r>
      <w:r>
        <w:t>, важности вклада ее народа, его культуры в общую историю страны и мировую историю, формирование личностной позиции по отношению к прошлому и настоящему Отечества.</w:t>
      </w:r>
    </w:p>
    <w:p w:rsidR="002A296D" w:rsidRDefault="0079619B">
      <w:pPr>
        <w:pStyle w:val="a3"/>
        <w:spacing w:before="2" w:line="264" w:lineRule="auto"/>
        <w:ind w:left="102" w:right="104" w:firstLine="599"/>
      </w:pPr>
      <w:r>
        <w:t>Задачи изучения истории</w:t>
      </w:r>
      <w:r w:rsidR="00470933">
        <w:t xml:space="preserve"> родного края:</w:t>
      </w:r>
    </w:p>
    <w:p w:rsidR="002A296D" w:rsidRDefault="0079619B">
      <w:pPr>
        <w:pStyle w:val="a5"/>
        <w:numPr>
          <w:ilvl w:val="0"/>
          <w:numId w:val="1"/>
        </w:numPr>
        <w:tabs>
          <w:tab w:val="left" w:pos="1061"/>
        </w:tabs>
        <w:spacing w:before="28" w:line="264" w:lineRule="auto"/>
        <w:ind w:left="1061"/>
        <w:rPr>
          <w:sz w:val="24"/>
        </w:rPr>
      </w:pPr>
      <w:r>
        <w:rPr>
          <w:sz w:val="24"/>
        </w:rPr>
        <w:t xml:space="preserve">формирование у молодого поколения ориентиров для гражданской, </w:t>
      </w:r>
      <w:proofErr w:type="spellStart"/>
      <w:r>
        <w:rPr>
          <w:sz w:val="24"/>
        </w:rPr>
        <w:t>этнона</w:t>
      </w:r>
      <w:r w:rsidR="00185C84">
        <w:rPr>
          <w:sz w:val="24"/>
        </w:rPr>
        <w:t>циональной</w:t>
      </w:r>
      <w:proofErr w:type="spellEnd"/>
      <w:r w:rsidR="00185C84">
        <w:rPr>
          <w:sz w:val="24"/>
        </w:rPr>
        <w:t>, социальной, культур</w:t>
      </w:r>
      <w:r>
        <w:rPr>
          <w:sz w:val="24"/>
        </w:rPr>
        <w:t>ой</w:t>
      </w:r>
      <w:r w:rsidR="00185C84">
        <w:rPr>
          <w:sz w:val="24"/>
        </w:rPr>
        <w:t>,</w:t>
      </w:r>
      <w:r>
        <w:rPr>
          <w:sz w:val="24"/>
        </w:rPr>
        <w:t xml:space="preserve"> </w:t>
      </w:r>
      <w:proofErr w:type="spellStart"/>
      <w:r>
        <w:rPr>
          <w:sz w:val="24"/>
        </w:rPr>
        <w:t>самоовладение</w:t>
      </w:r>
      <w:proofErr w:type="spellEnd"/>
      <w:r>
        <w:rPr>
          <w:sz w:val="24"/>
        </w:rPr>
        <w:t xml:space="preserve"> знаниями об основных этапах развития человеческого общества, при особом внимании к месту и роли </w:t>
      </w:r>
      <w:r w:rsidR="00470933">
        <w:rPr>
          <w:sz w:val="24"/>
        </w:rPr>
        <w:t xml:space="preserve">Урала </w:t>
      </w:r>
      <w:r>
        <w:rPr>
          <w:sz w:val="24"/>
        </w:rPr>
        <w:t>во всемирно-историческом процессе;</w:t>
      </w:r>
    </w:p>
    <w:p w:rsidR="002A296D" w:rsidRDefault="0079619B">
      <w:pPr>
        <w:pStyle w:val="a5"/>
        <w:numPr>
          <w:ilvl w:val="0"/>
          <w:numId w:val="1"/>
        </w:numPr>
        <w:tabs>
          <w:tab w:val="left" w:pos="1061"/>
        </w:tabs>
        <w:spacing w:line="264" w:lineRule="auto"/>
        <w:ind w:left="1061" w:right="108"/>
        <w:rPr>
          <w:sz w:val="24"/>
        </w:rPr>
      </w:pPr>
      <w:r>
        <w:rPr>
          <w:sz w:val="24"/>
        </w:rPr>
        <w:t>воспитание учащихся в дух</w:t>
      </w:r>
      <w:r w:rsidR="00470933">
        <w:rPr>
          <w:sz w:val="24"/>
        </w:rPr>
        <w:t>е патриотизма, уважения к своей</w:t>
      </w:r>
      <w:r>
        <w:rPr>
          <w:sz w:val="24"/>
        </w:rPr>
        <w:t xml:space="preserve"> </w:t>
      </w:r>
      <w:r w:rsidR="00470933">
        <w:rPr>
          <w:sz w:val="24"/>
        </w:rPr>
        <w:t>Родине</w:t>
      </w:r>
      <w:r>
        <w:rPr>
          <w:sz w:val="24"/>
        </w:rPr>
        <w:t xml:space="preserve"> – 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общества;</w:t>
      </w:r>
    </w:p>
    <w:p w:rsidR="002A296D" w:rsidRDefault="0079619B">
      <w:pPr>
        <w:pStyle w:val="a5"/>
        <w:numPr>
          <w:ilvl w:val="0"/>
          <w:numId w:val="1"/>
        </w:numPr>
        <w:tabs>
          <w:tab w:val="left" w:pos="1061"/>
        </w:tabs>
        <w:spacing w:line="264" w:lineRule="auto"/>
        <w:ind w:left="1061"/>
        <w:rPr>
          <w:sz w:val="24"/>
        </w:rPr>
      </w:pPr>
      <w:r>
        <w:rPr>
          <w:sz w:val="24"/>
        </w:rPr>
        <w:t>развитие способностей учащихся анализировать содержащуюся в различных источниках информацию о событиях и явлениях прошлого и настоящего, рассматривать события в соответствии с принципом историзма, в их динамике, взаимосвязи и взаимообусловленности;</w:t>
      </w:r>
    </w:p>
    <w:p w:rsidR="002A296D" w:rsidRDefault="0079619B" w:rsidP="00470933">
      <w:pPr>
        <w:pStyle w:val="a5"/>
        <w:numPr>
          <w:ilvl w:val="0"/>
          <w:numId w:val="1"/>
        </w:numPr>
        <w:tabs>
          <w:tab w:val="left" w:pos="1061"/>
        </w:tabs>
        <w:spacing w:line="264" w:lineRule="auto"/>
        <w:ind w:left="1061" w:right="104"/>
        <w:rPr>
          <w:sz w:val="24"/>
        </w:rPr>
      </w:pPr>
      <w:r w:rsidRPr="00470933">
        <w:rPr>
          <w:sz w:val="24"/>
        </w:rPr>
        <w:t xml:space="preserve">формирование у школьников умений применять исторические знания в учебной и внешкольной деятельности, в современном поликультурном, </w:t>
      </w:r>
      <w:proofErr w:type="spellStart"/>
      <w:r w:rsidRPr="00470933">
        <w:rPr>
          <w:sz w:val="24"/>
        </w:rPr>
        <w:t>полиэтничном</w:t>
      </w:r>
      <w:proofErr w:type="spellEnd"/>
      <w:r w:rsidRPr="00470933">
        <w:rPr>
          <w:sz w:val="24"/>
        </w:rPr>
        <w:t xml:space="preserve"> и много</w:t>
      </w:r>
      <w:r w:rsidR="00185C84" w:rsidRPr="00470933">
        <w:rPr>
          <w:sz w:val="24"/>
        </w:rPr>
        <w:t xml:space="preserve"> </w:t>
      </w:r>
      <w:r w:rsidRPr="00470933">
        <w:rPr>
          <w:sz w:val="24"/>
        </w:rPr>
        <w:t>конфессиональном</w:t>
      </w:r>
      <w:r w:rsidR="00185C84" w:rsidRPr="00470933">
        <w:rPr>
          <w:sz w:val="24"/>
        </w:rPr>
        <w:t xml:space="preserve"> </w:t>
      </w:r>
      <w:r w:rsidRPr="00470933">
        <w:rPr>
          <w:sz w:val="24"/>
        </w:rPr>
        <w:t>обществе</w:t>
      </w:r>
      <w:r w:rsidR="00470933">
        <w:rPr>
          <w:sz w:val="24"/>
        </w:rPr>
        <w:t>.</w:t>
      </w:r>
    </w:p>
    <w:p w:rsidR="002A296D" w:rsidRDefault="002A296D">
      <w:pPr>
        <w:pStyle w:val="a3"/>
        <w:spacing w:before="52"/>
        <w:jc w:val="left"/>
      </w:pPr>
    </w:p>
    <w:p w:rsidR="002A296D" w:rsidRDefault="0079619B">
      <w:pPr>
        <w:pStyle w:val="Heading1"/>
        <w:spacing w:before="1"/>
        <w:jc w:val="both"/>
      </w:pPr>
      <w:r>
        <w:t>МЕСТОУЧЕБНОГОПРЕДМЕТ</w:t>
      </w:r>
      <w:proofErr w:type="gramStart"/>
      <w:r>
        <w:t>А«</w:t>
      </w:r>
      <w:proofErr w:type="gramEnd"/>
      <w:r>
        <w:t>ИСТОРИЯ»ВУЧЕБНОМ</w:t>
      </w:r>
      <w:r>
        <w:rPr>
          <w:spacing w:val="-2"/>
        </w:rPr>
        <w:t xml:space="preserve"> ПЛАНЕ</w:t>
      </w:r>
    </w:p>
    <w:p w:rsidR="002A296D" w:rsidRDefault="002A296D">
      <w:pPr>
        <w:pStyle w:val="a3"/>
        <w:spacing w:before="69"/>
        <w:jc w:val="left"/>
        <w:rPr>
          <w:b/>
        </w:rPr>
      </w:pPr>
    </w:p>
    <w:p w:rsidR="00470933" w:rsidRDefault="00470933" w:rsidP="00470933">
      <w:pPr>
        <w:spacing w:line="264" w:lineRule="auto"/>
        <w:ind w:left="120"/>
        <w:jc w:val="both"/>
      </w:pPr>
      <w:r w:rsidRPr="007A3A61">
        <w:rPr>
          <w:color w:val="000000"/>
          <w:sz w:val="28"/>
        </w:rPr>
        <w:t>На изучение предмета «История</w:t>
      </w:r>
      <w:r>
        <w:rPr>
          <w:color w:val="000000"/>
          <w:sz w:val="28"/>
        </w:rPr>
        <w:t xml:space="preserve"> родного края» в 5,7 классах</w:t>
      </w:r>
      <w:r w:rsidRPr="007A3A61">
        <w:rPr>
          <w:color w:val="000000"/>
          <w:sz w:val="28"/>
        </w:rPr>
        <w:t xml:space="preserve"> отводится </w:t>
      </w:r>
      <w:r>
        <w:rPr>
          <w:color w:val="000000"/>
          <w:sz w:val="28"/>
        </w:rPr>
        <w:t>по 34 часа (1 час в неделю), в 6</w:t>
      </w:r>
      <w:r w:rsidRPr="007A3A61">
        <w:rPr>
          <w:color w:val="000000"/>
          <w:sz w:val="28"/>
        </w:rPr>
        <w:t xml:space="preserve"> классе </w:t>
      </w:r>
      <w:r>
        <w:rPr>
          <w:color w:val="000000"/>
          <w:sz w:val="28"/>
        </w:rPr>
        <w:t>17 часов.</w:t>
      </w:r>
    </w:p>
    <w:p w:rsidR="002A296D" w:rsidRDefault="002A296D" w:rsidP="00470933">
      <w:pPr>
        <w:pStyle w:val="a3"/>
        <w:spacing w:line="264" w:lineRule="auto"/>
        <w:ind w:left="222" w:right="110"/>
      </w:pPr>
    </w:p>
    <w:sectPr w:rsidR="002A296D" w:rsidSect="002A296D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B4A45"/>
    <w:multiLevelType w:val="hybridMultilevel"/>
    <w:tmpl w:val="185835C0"/>
    <w:lvl w:ilvl="0" w:tplc="706E9896">
      <w:numFmt w:val="bullet"/>
      <w:lvlText w:val=""/>
      <w:lvlJc w:val="left"/>
      <w:pPr>
        <w:ind w:left="1062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2160EB72">
      <w:numFmt w:val="bullet"/>
      <w:lvlText w:val="•"/>
      <w:lvlJc w:val="left"/>
      <w:pPr>
        <w:ind w:left="1910" w:hanging="360"/>
      </w:pPr>
      <w:rPr>
        <w:rFonts w:hint="default"/>
        <w:lang w:val="ru-RU" w:eastAsia="en-US" w:bidi="ar-SA"/>
      </w:rPr>
    </w:lvl>
    <w:lvl w:ilvl="2" w:tplc="0CCE851C">
      <w:numFmt w:val="bullet"/>
      <w:lvlText w:val="•"/>
      <w:lvlJc w:val="left"/>
      <w:pPr>
        <w:ind w:left="2761" w:hanging="360"/>
      </w:pPr>
      <w:rPr>
        <w:rFonts w:hint="default"/>
        <w:lang w:val="ru-RU" w:eastAsia="en-US" w:bidi="ar-SA"/>
      </w:rPr>
    </w:lvl>
    <w:lvl w:ilvl="3" w:tplc="1C00A4FE">
      <w:numFmt w:val="bullet"/>
      <w:lvlText w:val="•"/>
      <w:lvlJc w:val="left"/>
      <w:pPr>
        <w:ind w:left="3611" w:hanging="360"/>
      </w:pPr>
      <w:rPr>
        <w:rFonts w:hint="default"/>
        <w:lang w:val="ru-RU" w:eastAsia="en-US" w:bidi="ar-SA"/>
      </w:rPr>
    </w:lvl>
    <w:lvl w:ilvl="4" w:tplc="406CF95C">
      <w:numFmt w:val="bullet"/>
      <w:lvlText w:val="•"/>
      <w:lvlJc w:val="left"/>
      <w:pPr>
        <w:ind w:left="4462" w:hanging="360"/>
      </w:pPr>
      <w:rPr>
        <w:rFonts w:hint="default"/>
        <w:lang w:val="ru-RU" w:eastAsia="en-US" w:bidi="ar-SA"/>
      </w:rPr>
    </w:lvl>
    <w:lvl w:ilvl="5" w:tplc="CC80D176">
      <w:numFmt w:val="bullet"/>
      <w:lvlText w:val="•"/>
      <w:lvlJc w:val="left"/>
      <w:pPr>
        <w:ind w:left="5313" w:hanging="360"/>
      </w:pPr>
      <w:rPr>
        <w:rFonts w:hint="default"/>
        <w:lang w:val="ru-RU" w:eastAsia="en-US" w:bidi="ar-SA"/>
      </w:rPr>
    </w:lvl>
    <w:lvl w:ilvl="6" w:tplc="43FA5060">
      <w:numFmt w:val="bullet"/>
      <w:lvlText w:val="•"/>
      <w:lvlJc w:val="left"/>
      <w:pPr>
        <w:ind w:left="6163" w:hanging="360"/>
      </w:pPr>
      <w:rPr>
        <w:rFonts w:hint="default"/>
        <w:lang w:val="ru-RU" w:eastAsia="en-US" w:bidi="ar-SA"/>
      </w:rPr>
    </w:lvl>
    <w:lvl w:ilvl="7" w:tplc="FAECF9D4">
      <w:numFmt w:val="bullet"/>
      <w:lvlText w:val="•"/>
      <w:lvlJc w:val="left"/>
      <w:pPr>
        <w:ind w:left="7014" w:hanging="360"/>
      </w:pPr>
      <w:rPr>
        <w:rFonts w:hint="default"/>
        <w:lang w:val="ru-RU" w:eastAsia="en-US" w:bidi="ar-SA"/>
      </w:rPr>
    </w:lvl>
    <w:lvl w:ilvl="8" w:tplc="F20C6BE2">
      <w:numFmt w:val="bullet"/>
      <w:lvlText w:val="•"/>
      <w:lvlJc w:val="left"/>
      <w:pPr>
        <w:ind w:left="7865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2A296D"/>
    <w:rsid w:val="00185C84"/>
    <w:rsid w:val="002A296D"/>
    <w:rsid w:val="00470933"/>
    <w:rsid w:val="0079619B"/>
    <w:rsid w:val="00DB2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A296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A296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A296D"/>
    <w:pPr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2A296D"/>
    <w:pPr>
      <w:ind w:left="222"/>
      <w:outlineLvl w:val="1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2A296D"/>
    <w:pPr>
      <w:spacing w:before="68"/>
      <w:jc w:val="right"/>
    </w:pPr>
    <w:rPr>
      <w:rFonts w:ascii="Trebuchet MS" w:eastAsia="Trebuchet MS" w:hAnsi="Trebuchet MS" w:cs="Trebuchet MS"/>
      <w:sz w:val="28"/>
      <w:szCs w:val="28"/>
    </w:rPr>
  </w:style>
  <w:style w:type="paragraph" w:styleId="a5">
    <w:name w:val="List Paragraph"/>
    <w:basedOn w:val="a"/>
    <w:uiPriority w:val="1"/>
    <w:qFormat/>
    <w:rsid w:val="002A296D"/>
    <w:pPr>
      <w:ind w:left="1061" w:right="106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2A296D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390</Words>
  <Characters>2227</Characters>
  <Application>Microsoft Office Word</Application>
  <DocSecurity>0</DocSecurity>
  <Lines>18</Lines>
  <Paragraphs>5</Paragraphs>
  <ScaleCrop>false</ScaleCrop>
  <Company/>
  <LinksUpToDate>false</LinksUpToDate>
  <CharactersWithSpaces>2612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FirstUser</cp:lastModifiedBy>
  <cp:revision>2</cp:revision>
  <dcterms:created xsi:type="dcterms:W3CDTF">2024-04-09T06:20:00Z</dcterms:created>
  <dcterms:modified xsi:type="dcterms:W3CDTF">2024-04-09T06:20:00Z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2023-12-11T00:00:00Z</vt:filetime>
  </property>
  <property fmtid="{D5CDD505-2E9C-101B-9397-08002B2CF9AE}" pid="5" name="Producer">
    <vt:lpwstr>Microsoft® Word 2010</vt:lpwstr>
  </property>
</Properties>
</file>